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0EDAB8F2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2023 оны 11 дүгээр сарын </w:t>
      </w:r>
      <w:r w:rsidR="00FB2FF8">
        <w:rPr>
          <w:rFonts w:ascii="Arial" w:hAnsi="Arial" w:cs="Arial"/>
          <w:sz w:val="24"/>
          <w:szCs w:val="24"/>
          <w:lang w:eastAsia="zh-CN"/>
        </w:rPr>
        <w:t>16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FB2FF8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с 11 дүгээр сарын </w:t>
      </w:r>
      <w:r w:rsidR="00FB2FF8">
        <w:rPr>
          <w:rFonts w:ascii="Arial" w:hAnsi="Arial" w:cs="Arial"/>
          <w:sz w:val="24"/>
          <w:szCs w:val="24"/>
          <w:lang w:eastAsia="zh-CN"/>
        </w:rPr>
        <w:t>22</w:t>
      </w:r>
      <w:r>
        <w:rPr>
          <w:rFonts w:ascii="Arial" w:hAnsi="Arial" w:cs="Arial"/>
          <w:sz w:val="24"/>
          <w:szCs w:val="24"/>
          <w:lang w:val="mn-MN"/>
        </w:rPr>
        <w:t xml:space="preserve">-ны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96193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96193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3235984D" w14:textId="6AA93954" w:rsidR="00796193" w:rsidRDefault="00A06E82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16-наас 11-р сарын 21-ны хооронд </w:t>
            </w:r>
            <w:r w:rsidR="00FB2FF8"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үндсэн 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цехийн </w:t>
            </w:r>
            <w:r w:rsidR="00FB2FF8"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барилгын өрлөгийн ажил дуусч, 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шавардлагын ажил </w:t>
            </w:r>
            <w:r w:rsidR="00FB2FF8" w:rsidRPr="00FB2FF8">
              <w:rPr>
                <w:rFonts w:ascii="Arial" w:hAnsi="Arial" w:cs="Arial"/>
                <w:sz w:val="20"/>
                <w:szCs w:val="20"/>
                <w:lang w:val="mn-MN"/>
              </w:rPr>
              <w:t>80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% дууссан. </w:t>
            </w:r>
          </w:p>
          <w:p w14:paraId="5A2C28A0" w14:textId="1489C8E0" w:rsidR="00FB2FF8" w:rsidRPr="00FB2FF8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11-р сарын 16-наас 11-р сарын 19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-ний хооронд 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үүрсний 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гуулах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ын шалыг дуусгасан.</w:t>
            </w:r>
          </w:p>
          <w:p w14:paraId="6B1F657A" w14:textId="35F3F9EE" w:rsidR="00FB2FF8" w:rsidRPr="00FB2FF8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11-р сарын 16-наас 11-р сарын 20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зүүн тал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, 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ус хөргөлт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ийн буух хоолойг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суурилуулах ажил дууссан.</w:t>
            </w:r>
          </w:p>
          <w:p w14:paraId="2E84F3FB" w14:textId="214F004F" w:rsidR="00FB2FF8" w:rsidRPr="00FB2FF8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11-р сарын 16-наас 11-р сарын 22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зуухны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баруун тал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тавцан, шат, хашлаг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угсарсан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4FA85DA" w14:textId="6390340F" w:rsidR="00FB2FF8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11-р сарын 16-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аас 11-р сарын 22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эсгээх 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барилгын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баруун т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алын С төмөр,  дээврийн С төмөр болон 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хоёрдогч дам нурууг 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угсарсан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87C90B2" w14:textId="130D492E" w:rsidR="00AD554A" w:rsidRPr="00AD554A" w:rsidRDefault="00AD554A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11-р сарын 16-наас 11-р сарын 21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хоород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С тэнхлэгийн сэндвич ханын хавтан угсралтын ажил 80% хийгдэж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дууссан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DC7BA2D" w14:textId="1582D018" w:rsidR="00AD554A" w:rsidRPr="00AD554A" w:rsidRDefault="00AD554A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11-р сарын 16-наас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8м давхар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тоосгон ханын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өрлөг болон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шавардлага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70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23E556B" w14:textId="3D9FA925" w:rsidR="00AD554A" w:rsidRPr="0029753A" w:rsidRDefault="00AD554A" w:rsidP="0029753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11-р сарын 16-аас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утаа сорогчийн гарах </w:t>
            </w:r>
            <w:r w:rsidR="004E13D3">
              <w:rPr>
                <w:rFonts w:ascii="Arial" w:hAnsi="Arial" w:cs="Arial"/>
                <w:sz w:val="20"/>
                <w:szCs w:val="20"/>
                <w:lang w:val="mn-MN"/>
              </w:rPr>
              <w:t xml:space="preserve">утааны хоолойн 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29753A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29753A">
              <w:rPr>
                <w:rFonts w:ascii="Arial" w:hAnsi="Arial" w:cs="Arial"/>
                <w:sz w:val="20"/>
                <w:szCs w:val="20"/>
                <w:lang w:val="mn-MN"/>
              </w:rPr>
              <w:t>улаа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лгын </w:t>
            </w:r>
            <w:r w:rsidRP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хөвөн ба гадна хамгаалалтын хавтанг 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угсарсан</w:t>
            </w:r>
            <w:r w:rsidRPr="0029753A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5C5FDA7D" w14:textId="2E2A0B14" w:rsidR="00AD554A" w:rsidRPr="00AD554A" w:rsidRDefault="00AD554A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11-р сарын 16-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аас 11-р сарын 20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д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ээд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 давхарын 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э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кономайзерыг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өргөн суурилуулж 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дуус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99FF674" w14:textId="1DF7B9C3" w:rsidR="00AD554A" w:rsidRDefault="00AD554A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11-р сарын 16-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аас 11-р сарын 22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зуухны оро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х усны коллекторыг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, үндсэн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 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барилгын 0м, 8м давхарт дулааны шугам, радиатор, халаагуур</w:t>
            </w:r>
            <w:r w:rsidR="0029753A">
              <w:rPr>
                <w:rFonts w:ascii="Arial" w:hAnsi="Arial" w:cs="Arial"/>
                <w:sz w:val="20"/>
                <w:szCs w:val="20"/>
                <w:lang w:val="mn-MN"/>
              </w:rPr>
              <w:t>ыг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суурилуулсан. Галын хоолойн материалыг урьдчилан </w:t>
            </w:r>
            <w:r w:rsidR="002747B9">
              <w:rPr>
                <w:rFonts w:ascii="Arial" w:hAnsi="Arial" w:cs="Arial"/>
                <w:sz w:val="20"/>
                <w:szCs w:val="20"/>
                <w:lang w:val="mn-MN"/>
              </w:rPr>
              <w:t>тавьсан</w:t>
            </w:r>
            <w:r w:rsidRPr="00AD554A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780A859" w14:textId="439E29DC" w:rsidR="002747B9" w:rsidRPr="002747B9" w:rsidRDefault="002747B9" w:rsidP="002747B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11-р сарын 16-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аас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1#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төмөр силогийн 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ханын хавтан суурилуулах ажил 90% хийгд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 Дото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р хэсгийн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арматуры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гагнуур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хийсэн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DC74702" w14:textId="25B8A35B" w:rsidR="002747B9" w:rsidRPr="002747B9" w:rsidRDefault="002747B9" w:rsidP="002747B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11-р сарын 18-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аас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у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ут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ат шүүлтүүрийн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бүрхүүлий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арсан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00FBE821" w14:textId="375FAA02" w:rsidR="002747B9" w:rsidRPr="002747B9" w:rsidRDefault="002747B9" w:rsidP="002747B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11-р сарын 18-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аас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 а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нхдагч агаарын суваг, хоёрдогч агаарын сувгийн агаар сорох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амыг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хийсэн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5B04E9A4" w14:textId="521500E4" w:rsidR="002747B9" w:rsidRPr="002747B9" w:rsidRDefault="002747B9" w:rsidP="002747B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11-р сарын 20-ноос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А тэнхлэг, 19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-р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тэнхлэг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ийн 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цонхны хүрэ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э болон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шил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ийг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хийсэн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B17054E" w14:textId="16281AB1" w:rsidR="002747B9" w:rsidRDefault="002747B9" w:rsidP="002747B9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11-р сарын 18-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аас 11-р сарын 22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ба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рилгын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18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-р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тэнхлэг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ийн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лоткиг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ан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, 0м давхарт гэрэлтүүлгийн 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шугам хоолой болон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 xml:space="preserve">гэрлийн багажиийг 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суурилуул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 xml:space="preserve"> Үнсний сиолсын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лоткиг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суурилуул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2747B9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409B2233" w14:textId="2992EF7E" w:rsidR="00AD554A" w:rsidRPr="00AD554A" w:rsidRDefault="00AD554A" w:rsidP="00AD554A">
            <w:pPr>
              <w:widowControl w:val="0"/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796193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96193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0232542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талбайд ирсэн.</w:t>
            </w:r>
          </w:p>
          <w:p w14:paraId="198951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8. Цонх болон хаалганы сонгон шалгаруулалт дууссан.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3304376A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хоногт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3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машин, үнсний силосын их биеийн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ирсэн. Сэндвич хавтан 4 машин, зуухны туслах тоног төхөөрөмж 2</w:t>
            </w:r>
            <w:r w:rsidRP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 ирсэн. </w:t>
            </w:r>
          </w:p>
        </w:tc>
      </w:tr>
      <w:tr w:rsidR="00796193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2879"/>
              <w:gridCol w:w="1134"/>
              <w:gridCol w:w="1418"/>
              <w:gridCol w:w="1015"/>
            </w:tblGrid>
            <w:tr w:rsidR="00796193" w14:paraId="1F3683C8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879" w:type="dxa"/>
                  <w:shd w:val="clear" w:color="auto" w:fill="auto"/>
                  <w:vAlign w:val="center"/>
                </w:tcPr>
                <w:p w14:paraId="552324D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0494D4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726A2B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03C2A7C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796193" w14:paraId="7BA76846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4F251250" w14:textId="207B946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Үнсний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силосын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1-14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/G-A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хэв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хашмалыг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буулгаж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</w:t>
                  </w:r>
                  <w:r w:rsidR="00441E2D">
                    <w:rPr>
                      <w:rFonts w:ascii="Arial" w:hAnsi="Arial" w:cs="Arial" w:hint="cs"/>
                      <w:sz w:val="20"/>
                      <w:szCs w:val="20"/>
                    </w:rPr>
                    <w:t>с</w:t>
                  </w:r>
                  <w:r w:rsidR="00441E2D">
                    <w:rPr>
                      <w:rFonts w:ascii="Arial" w:hAnsi="Arial" w:cs="Arial"/>
                      <w:sz w:val="20"/>
                      <w:szCs w:val="20"/>
                    </w:rPr>
                    <w:t>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C3C5523" w14:textId="20FBBB41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441E2D"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441E2D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19B03E6" w14:textId="0DBD20FC" w:rsidR="00796193" w:rsidRDefault="00A06E82">
                  <w:pPr>
                    <w:jc w:val="center"/>
                    <w:rPr>
                      <w:rFonts w:ascii="Arial" w:eastAsia="Cambria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 w:rsidR="00441E2D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2F13C6A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1E2D" w14:paraId="5306847B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35B65DA1" w14:textId="72D88392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 w:eastAsia="zh-C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Нүүрсний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агуулахын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өрлөгийн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ажил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болон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шавардлагын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ажил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032AEB9" w14:textId="54536325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2365C2C1" w14:textId="29DD077E" w:rsidR="00441E2D" w:rsidRDefault="00441E2D" w:rsidP="00441E2D">
                  <w:pPr>
                    <w:jc w:val="center"/>
                    <w:rPr>
                      <w:rFonts w:ascii="Arial" w:eastAsia="Cambria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11ED2DE6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1E2D" w14:paraId="6D60EDF3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50A9A81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баруун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талын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тавцан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 w:eastAsia="zh-CN"/>
                    </w:rPr>
                    <w:t>болон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 w:eastAsia="zh-CN"/>
                    </w:rPr>
                    <w:t>хашлагыг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2D5F0F9" w14:textId="6EE6C071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748A5D71" w14:textId="319A7530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B2FA1D9" w14:textId="5F879F30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80%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441E2D" w14:paraId="5BEE7C01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582D031" w14:textId="5DDAA816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Дээд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хэсгийн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экономайзерын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амсарыг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тааруулж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гагнана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679A132" w14:textId="2CAEBF3F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329DA40" w14:textId="361B950A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47A68FFB" w14:textId="458F7A9F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40%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441E2D" w14:paraId="1CD267E7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22C97F59" w14:textId="171958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18-р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багана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дээврийн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дам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нуруу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, С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төмрийг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7272E62" w14:textId="12E9B481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252B3028" w14:textId="655F3B0C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4E33E1C" w14:textId="2B6D1810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90%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441E2D" w14:paraId="1F06E3BC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59DF1AD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АВ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дээвэр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В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ханын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угсарна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74D5BB5" w14:textId="09B4FC4E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DC3EAC5" w14:textId="09351F17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4012745D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1E2D" w14:paraId="51FF3F7C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DC5A5EE" w14:textId="1A3DCD15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нүүрс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тэжээгч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салхилуур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зэрэг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туслах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тоноглолыг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угсрах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27B84F7" w14:textId="7C9EF129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4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7A8A19D" w14:textId="600B1989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B4CF27A" w14:textId="5C34A960" w:rsidR="00441E2D" w:rsidRDefault="003229BA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40%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441E2D" w14:paraId="29B8FBD1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750FB52B" w14:textId="2421B9E8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баруун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талын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ажлын</w:t>
                  </w:r>
                  <w:proofErr w:type="spell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шатыг</w:t>
                  </w:r>
                  <w:proofErr w:type="spell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угсарна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6A61B4B" w14:textId="55CA75FD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D720302" w14:textId="0DC7802C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9EA39D1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441E2D" w14:paraId="7B973324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D750D4C" w14:textId="319A0C09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Уутат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шүүлтүүрийн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бүрхүүлийг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хийж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E8BD8A1" w14:textId="6B4649F0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6025EEC" w14:textId="4ECF62A8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640053AE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1E2D" w14:paraId="55303530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4198CC7" w14:textId="623D7923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8м-ын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дулааны</w:t>
                  </w:r>
                  <w:proofErr w:type="spell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proofErr w:type="gram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шугам</w:t>
                  </w:r>
                  <w:proofErr w:type="spell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хоолой</w:t>
                  </w:r>
                  <w:proofErr w:type="spellEnd"/>
                  <w:proofErr w:type="gram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болон</w:t>
                  </w:r>
                  <w:proofErr w:type="spell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радиаторын</w:t>
                  </w:r>
                  <w:proofErr w:type="spellEnd"/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угсралт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33AABF3" w14:textId="3A2C98DC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3CE35435" w14:textId="548266F8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822414E" w14:textId="4AA70DB4" w:rsidR="00441E2D" w:rsidRDefault="003229BA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60%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441E2D" w14:paraId="3AF7B83A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E97A180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Гэсгээх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р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адиатор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цацрагийн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суурилуулах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A1B912D" w14:textId="089E4E38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4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E9D57EC" w14:textId="47828940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1542B3C8" w14:textId="5DE721FB" w:rsidR="00441E2D" w:rsidRDefault="003229BA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20%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796193" w14:paraId="09BC3113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CA26D23" w14:textId="616FF4EB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цахилгаан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түгээх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өрөөний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хаалга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цонх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угсрлат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E41990E" w14:textId="589C8E0F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4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599708C" w14:textId="6EF938F4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8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A7F891E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59DC6A75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07906EE" w14:textId="56CE7769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2#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силогийн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дээврийг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хийж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E0BB680" w14:textId="0A9F597D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5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264FE67" w14:textId="3B046CB9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7808E35" w14:textId="77777777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96193" w14:paraId="326E774E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7ECF739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14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8D5350D" w14:textId="5AF0E261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Анхдагч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болон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хоёрдогч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агаарын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сувгийг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хийнэ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6610A92" w14:textId="2051F99F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3DF2428" w14:textId="723F940D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27AF750" w14:textId="3BC0DDE2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30%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96193" w14:paraId="25D9F96C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2E3AA8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15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0310CF10" w14:textId="25CF6EE9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Гэсгээх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сэндвич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ханын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6E45521" w14:textId="58D63E66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4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70A2B54B" w14:textId="10A7958D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2D11FB14" w14:textId="306F8891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20%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25D2C7C5" w14:textId="77777777" w:rsidR="00796193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  <w:lang w:val="mn-MN" w:eastAsia="zh-CN"/>
              </w:rPr>
            </w:pPr>
          </w:p>
        </w:tc>
      </w:tr>
      <w:tr w:rsidR="00796193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6127AC0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DFBDD23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325F42D6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0B93CB49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3FEA6432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1E12A03E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740A65D2" w14:textId="01B509C7" w:rsidR="00796193" w:rsidRDefault="00A06E82" w:rsidP="004E13D3">
      <w:pPr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br w:type="page"/>
      </w:r>
    </w:p>
    <w:p w14:paraId="4DF12FC9" w14:textId="77777777" w:rsidR="00796193" w:rsidRDefault="00A06E82">
      <w:pPr>
        <w:spacing w:line="360" w:lineRule="auto"/>
        <w:ind w:left="4800" w:hangingChars="2000" w:hanging="4800"/>
        <w:jc w:val="center"/>
        <w:rPr>
          <w:rFonts w:ascii="SimSun" w:hAnsi="SimSun"/>
          <w:sz w:val="24"/>
          <w:szCs w:val="24"/>
          <w:cs/>
          <w:lang w:val="mn-MN" w:eastAsia="zh-C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4A95EB7B" w14:textId="77777777" w:rsidR="003229BA" w:rsidRDefault="003229BA" w:rsidP="003229BA">
      <w:pPr>
        <w:spacing w:line="360" w:lineRule="auto"/>
        <w:rPr>
          <w:rFonts w:ascii="SimSun" w:hAnsi="SimSun"/>
          <w:sz w:val="24"/>
          <w:szCs w:val="24"/>
        </w:rPr>
      </w:pP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43E31F64" wp14:editId="7B381C76">
            <wp:extent cx="2881630" cy="2158365"/>
            <wp:effectExtent l="0" t="0" r="0" b="0"/>
            <wp:docPr id="14" name="Picture 1" descr="52f7eb248f8e290f39db18739c2b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f7eb248f8e290f39db18739c2b26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32A8D29B" wp14:editId="11A441FA">
            <wp:extent cx="2881630" cy="2158365"/>
            <wp:effectExtent l="0" t="0" r="0" b="0"/>
            <wp:docPr id="13" name="Picture 2" descr="b38b412e072583c4efe7436eddccd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8b412e072583c4efe7436eddccde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FF48" w14:textId="1E2DEADE" w:rsidR="00ED04A2" w:rsidRDefault="00ED04A2" w:rsidP="00ED04A2">
      <w:pPr>
        <w:spacing w:line="360" w:lineRule="auto"/>
        <w:rPr>
          <w:rFonts w:ascii="Times New Roman" w:hAnsi="Times New Roman" w:cs="Times New Roman"/>
          <w:sz w:val="20"/>
          <w:szCs w:val="20"/>
          <w:lang w:val="x-none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Нүүрсний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агуулахын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шалны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арматурын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ажил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x-none"/>
        </w:rPr>
        <w:t xml:space="preserve">               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Үндсэн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цехийн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8м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давхарын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дотор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ханын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өрлөг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</w:p>
    <w:p w14:paraId="7477BB9A" w14:textId="2791E692" w:rsidR="003229BA" w:rsidRPr="00ED04A2" w:rsidRDefault="00ED04A2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x-none"/>
        </w:rPr>
        <w:t xml:space="preserve">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болон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x-none"/>
        </w:rPr>
        <w:t>шавардлага</w:t>
      </w:r>
      <w:proofErr w:type="spellEnd"/>
      <w:r>
        <w:rPr>
          <w:rFonts w:ascii="Times New Roman" w:hAnsi="Times New Roman" w:cs="Times New Roman"/>
          <w:sz w:val="20"/>
          <w:szCs w:val="20"/>
          <w:lang w:val="x-none"/>
        </w:rPr>
        <w:t xml:space="preserve">  </w:t>
      </w:r>
    </w:p>
    <w:p w14:paraId="3064EEB2" w14:textId="2347486E" w:rsidR="003229BA" w:rsidRDefault="003229BA" w:rsidP="003229BA">
      <w:pPr>
        <w:spacing w:line="360" w:lineRule="auto"/>
        <w:rPr>
          <w:rFonts w:ascii="SimSun" w:hAnsi="SimSun"/>
          <w:sz w:val="24"/>
          <w:szCs w:val="24"/>
        </w:rPr>
      </w:pP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6583DA1A" wp14:editId="0E52FFD3">
            <wp:extent cx="2881630" cy="2158365"/>
            <wp:effectExtent l="0" t="0" r="0" b="0"/>
            <wp:docPr id="12" name="Picture 3" descr="666c1bf104b552965dea6f392408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6c1bf104b552965dea6f39240824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212CF61B" wp14:editId="54EA22FA">
            <wp:extent cx="2881630" cy="2158365"/>
            <wp:effectExtent l="0" t="0" r="0" b="0"/>
            <wp:docPr id="4" name="Picture 4" descr="f804c5e5ecf1f7d7fc98fd6aad3fa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04c5e5ecf1f7d7fc98fd6aad3fa2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7231" w14:textId="18630107" w:rsidR="00ED04A2" w:rsidRPr="00ED04A2" w:rsidRDefault="00ED04A2" w:rsidP="003229B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корпус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   </w:t>
      </w:r>
      <w:r>
        <w:rPr>
          <w:rFonts w:ascii="Times New Roman" w:hAnsi="Times New Roman" w:cs="Times New Roman"/>
          <w:sz w:val="20"/>
          <w:szCs w:val="20"/>
          <w:lang w:val="x-none"/>
        </w:rPr>
        <w:t xml:space="preserve">                          </w:t>
      </w:r>
      <w:r w:rsidR="004E13D3">
        <w:rPr>
          <w:rFonts w:ascii="Times New Roman" w:hAnsi="Times New Roman" w:cs="Times New Roman"/>
          <w:sz w:val="20"/>
          <w:szCs w:val="20"/>
          <w:lang w:val="x-none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x-none"/>
        </w:rPr>
        <w:t xml:space="preserve">  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Утаа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сорогчийн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гарах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="004E13D3">
        <w:rPr>
          <w:rFonts w:ascii="Times New Roman" w:hAnsi="Times New Roman" w:cs="Times New Roman"/>
          <w:sz w:val="20"/>
          <w:szCs w:val="20"/>
          <w:lang w:val="x-none"/>
        </w:rPr>
        <w:t>утааны</w:t>
      </w:r>
      <w:proofErr w:type="spellEnd"/>
      <w:r w:rsidR="004E13D3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="004E13D3">
        <w:rPr>
          <w:rFonts w:ascii="Times New Roman" w:hAnsi="Times New Roman" w:cs="Times New Roman"/>
          <w:sz w:val="20"/>
          <w:szCs w:val="20"/>
          <w:lang w:val="x-none"/>
        </w:rPr>
        <w:t>хоолойн</w:t>
      </w:r>
      <w:proofErr w:type="spellEnd"/>
      <w:r w:rsidR="004E13D3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  <w:lang w:val="x-none"/>
        </w:rPr>
        <w:t>дулаалга</w:t>
      </w:r>
      <w:proofErr w:type="spellEnd"/>
      <w:r w:rsidRPr="00ED04A2">
        <w:rPr>
          <w:rFonts w:ascii="Times New Roman" w:hAnsi="Times New Roman" w:cs="Times New Roman"/>
          <w:sz w:val="20"/>
          <w:szCs w:val="20"/>
          <w:lang w:val="x-none"/>
        </w:rPr>
        <w:t xml:space="preserve"> </w:t>
      </w:r>
    </w:p>
    <w:p w14:paraId="66BFE74C" w14:textId="77777777" w:rsidR="003229BA" w:rsidRDefault="003229BA" w:rsidP="003229BA">
      <w:pPr>
        <w:spacing w:line="360" w:lineRule="auto"/>
        <w:rPr>
          <w:rFonts w:ascii="SimSun" w:hAnsi="SimSun"/>
          <w:sz w:val="24"/>
          <w:szCs w:val="24"/>
        </w:rPr>
      </w:pP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354CC15D" wp14:editId="5CA2DFE1">
            <wp:extent cx="2881630" cy="2158365"/>
            <wp:effectExtent l="0" t="0" r="0" b="0"/>
            <wp:docPr id="5" name="Picture 5" descr="f0f3f03112355e1a9542fa913449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0f3f03112355e1a9542fa91344956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6F73A56F" wp14:editId="429E8657">
            <wp:extent cx="2881630" cy="2158365"/>
            <wp:effectExtent l="0" t="0" r="0" b="0"/>
            <wp:docPr id="6" name="Picture 6" descr="e584d52b27662a6982db22a9760fb8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584d52b27662a6982db22a9760fb8b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5C50" w14:textId="696B3C93" w:rsidR="00ED04A2" w:rsidRPr="00ED04A2" w:rsidRDefault="00ED04A2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Дээд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давхарын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экономайзерын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өргөн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04A2">
        <w:rPr>
          <w:rFonts w:ascii="Times New Roman" w:hAnsi="Times New Roman" w:cs="Times New Roman"/>
          <w:sz w:val="20"/>
          <w:szCs w:val="20"/>
        </w:rPr>
        <w:t>суурилуулалт</w:t>
      </w:r>
      <w:proofErr w:type="spellEnd"/>
      <w:r w:rsidRPr="00ED04A2">
        <w:rPr>
          <w:rFonts w:ascii="Times New Roman" w:hAnsi="Times New Roman" w:cs="Times New Roman"/>
          <w:sz w:val="20"/>
          <w:szCs w:val="20"/>
        </w:rPr>
        <w:t xml:space="preserve"> </w:t>
      </w:r>
      <w:r w:rsidR="00A06E82" w:rsidRPr="00ED04A2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Халуун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ус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гарах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коллекторын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</w:p>
    <w:p w14:paraId="617251D0" w14:textId="77777777" w:rsidR="00ED04A2" w:rsidRDefault="00ED04A2" w:rsidP="00ED04A2">
      <w:pPr>
        <w:spacing w:line="360" w:lineRule="auto"/>
        <w:rPr>
          <w:rFonts w:ascii="SimSun" w:hAnsi="SimSun" w:hint="eastAsia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</w:t>
      </w: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20E0C5C3" wp14:editId="6A0F8E19">
            <wp:extent cx="2881630" cy="2158365"/>
            <wp:effectExtent l="0" t="0" r="0" b="0"/>
            <wp:docPr id="7" name="Picture 7" descr="b8e8a414cf1d3fda30aff3f5b42d49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8e8a414cf1d3fda30aff3f5b42d49c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</w:t>
      </w: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71CB4120" wp14:editId="1D8E65FC">
            <wp:extent cx="2881630" cy="2158365"/>
            <wp:effectExtent l="0" t="0" r="0" b="0"/>
            <wp:docPr id="8" name="Picture 8" descr="89f9f39ef5ccd2c19239e87ad872dc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9f9f39ef5ccd2c19239e87ad872dc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1CD0" w14:textId="4C10563B" w:rsidR="004E13D3" w:rsidRDefault="004E13D3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mbria" w:hAnsi="Times New Roman" w:cs="Times New Roman"/>
          <w:sz w:val="20"/>
          <w:szCs w:val="20"/>
        </w:rPr>
        <w:t xml:space="preserve">   </w:t>
      </w:r>
      <w:proofErr w:type="spellStart"/>
      <w:r w:rsidR="00ED04A2" w:rsidRPr="004E13D3">
        <w:rPr>
          <w:rFonts w:ascii="Times New Roman" w:eastAsia="Cambria" w:hAnsi="Times New Roman" w:cs="Times New Roman"/>
          <w:sz w:val="20"/>
          <w:szCs w:val="20"/>
        </w:rPr>
        <w:t>Үндсэн</w:t>
      </w:r>
      <w:proofErr w:type="spellEnd"/>
      <w:r w:rsidR="00ED04A2" w:rsidRPr="004E13D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="00ED04A2" w:rsidRPr="004E13D3">
        <w:rPr>
          <w:rFonts w:ascii="Times New Roman" w:eastAsia="Cambria" w:hAnsi="Times New Roman" w:cs="Times New Roman"/>
          <w:sz w:val="20"/>
          <w:szCs w:val="20"/>
        </w:rPr>
        <w:t>цехийн</w:t>
      </w:r>
      <w:proofErr w:type="spellEnd"/>
      <w:r w:rsidR="00ED04A2" w:rsidRPr="004E13D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="00ED04A2" w:rsidRPr="004E13D3">
        <w:rPr>
          <w:rFonts w:ascii="Times New Roman" w:eastAsia="Cambria" w:hAnsi="Times New Roman" w:cs="Times New Roman"/>
          <w:sz w:val="20"/>
          <w:szCs w:val="20"/>
        </w:rPr>
        <w:t>лотки</w:t>
      </w:r>
      <w:proofErr w:type="spellEnd"/>
      <w:r w:rsidR="00ED04A2" w:rsidRPr="004E13D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="00ED04A2" w:rsidRPr="004E13D3">
        <w:rPr>
          <w:rFonts w:ascii="Times New Roman" w:eastAsia="Cambria" w:hAnsi="Times New Roman" w:cs="Times New Roman"/>
          <w:sz w:val="20"/>
          <w:szCs w:val="20"/>
        </w:rPr>
        <w:t>угс</w:t>
      </w:r>
      <w:r>
        <w:rPr>
          <w:rFonts w:ascii="Times New Roman" w:eastAsia="Cambria" w:hAnsi="Times New Roman" w:cs="Times New Roman"/>
          <w:sz w:val="20"/>
          <w:szCs w:val="20"/>
        </w:rPr>
        <w:t>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proofErr w:type="spellStart"/>
      <w:r w:rsidR="00ED04A2" w:rsidRPr="004E13D3">
        <w:rPr>
          <w:rFonts w:ascii="Times New Roman" w:hAnsi="Times New Roman" w:cs="Times New Roman"/>
          <w:sz w:val="20"/>
          <w:szCs w:val="20"/>
        </w:rPr>
        <w:t>Доод</w:t>
      </w:r>
      <w:proofErr w:type="spellEnd"/>
      <w:r w:rsidR="00ED04A2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D04A2" w:rsidRPr="004E13D3">
        <w:rPr>
          <w:rFonts w:ascii="Times New Roman" w:hAnsi="Times New Roman" w:cs="Times New Roman"/>
          <w:sz w:val="20"/>
          <w:szCs w:val="20"/>
        </w:rPr>
        <w:t>давхарын</w:t>
      </w:r>
      <w:proofErr w:type="spellEnd"/>
      <w:r w:rsidR="00ED04A2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D04A2" w:rsidRPr="004E13D3">
        <w:rPr>
          <w:rFonts w:ascii="Times New Roman" w:hAnsi="Times New Roman" w:cs="Times New Roman"/>
          <w:sz w:val="20"/>
          <w:szCs w:val="20"/>
        </w:rPr>
        <w:t>экономайзерын</w:t>
      </w:r>
      <w:proofErr w:type="spellEnd"/>
      <w:r w:rsidR="00ED04A2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элэгдлээс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B97000" w14:textId="29C90048" w:rsidR="00ED04A2" w:rsidRPr="004E13D3" w:rsidRDefault="004E13D3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="00ED04A2" w:rsidRPr="004E13D3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D04A2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хамгаалах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суурилуул</w:t>
      </w:r>
      <w:r>
        <w:rPr>
          <w:rFonts w:ascii="Times New Roman" w:hAnsi="Times New Roman" w:cs="Times New Roman"/>
          <w:sz w:val="20"/>
          <w:szCs w:val="20"/>
        </w:rPr>
        <w:t>алт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5A0AAF3A" w14:textId="77777777" w:rsidR="00ED04A2" w:rsidRDefault="00ED04A2" w:rsidP="00ED04A2">
      <w:pPr>
        <w:spacing w:line="360" w:lineRule="auto"/>
        <w:rPr>
          <w:rFonts w:ascii="SimSun" w:hAnsi="SimSun"/>
          <w:sz w:val="24"/>
          <w:szCs w:val="24"/>
        </w:rPr>
      </w:pP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7AEB23AC" wp14:editId="29C4875B">
            <wp:extent cx="2881630" cy="2158365"/>
            <wp:effectExtent l="0" t="0" r="0" b="0"/>
            <wp:docPr id="9" name="Picture 9" descr="a24a224988ff3ab5f3c9cb252b6c3b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24a224988ff3ab5f3c9cb252b6c3bb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738969EC" wp14:editId="79B187F4">
            <wp:extent cx="2881630" cy="2158365"/>
            <wp:effectExtent l="0" t="0" r="0" b="0"/>
            <wp:docPr id="10" name="Picture 10" descr="33fd150563877910ac04eec93b8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3fd150563877910ac04eec93b8100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2E64" w14:textId="4D979A89" w:rsidR="00ED04A2" w:rsidRDefault="00ED04A2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Анхдагч</w:t>
      </w:r>
      <w:proofErr w:type="spellEnd"/>
      <w:r w:rsidR="004E13D3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болон</w:t>
      </w:r>
      <w:proofErr w:type="spellEnd"/>
      <w:r w:rsidR="004E13D3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хоёрдогч</w:t>
      </w:r>
      <w:proofErr w:type="spellEnd"/>
      <w:r w:rsidR="004E13D3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сувгийн</w:t>
      </w:r>
      <w:proofErr w:type="spellEnd"/>
      <w:r w:rsidR="004E13D3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сорох</w:t>
      </w:r>
      <w:proofErr w:type="spellEnd"/>
      <w:r w:rsidR="004E13D3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амсар</w:t>
      </w:r>
      <w:proofErr w:type="spellEnd"/>
      <w:r w:rsidR="004E13D3"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 w:rsidRPr="004E13D3">
        <w:rPr>
          <w:rFonts w:ascii="Times New Roman" w:hAnsi="Times New Roman" w:cs="Times New Roman"/>
          <w:sz w:val="20"/>
          <w:szCs w:val="20"/>
        </w:rPr>
        <w:t>хийлт</w:t>
      </w:r>
      <w:proofErr w:type="spellEnd"/>
      <w:r w:rsidR="004E13D3"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 w:rsidR="004E13D3">
        <w:rPr>
          <w:rFonts w:ascii="Times New Roman" w:hAnsi="Times New Roman" w:cs="Times New Roman"/>
          <w:sz w:val="20"/>
          <w:szCs w:val="20"/>
        </w:rPr>
        <w:t>Үндсэн</w:t>
      </w:r>
      <w:proofErr w:type="spellEnd"/>
      <w:r w:rsid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>
        <w:rPr>
          <w:rFonts w:ascii="Times New Roman" w:hAnsi="Times New Roman" w:cs="Times New Roman"/>
          <w:sz w:val="20"/>
          <w:szCs w:val="20"/>
        </w:rPr>
        <w:t>цехийн</w:t>
      </w:r>
      <w:proofErr w:type="spellEnd"/>
      <w:r w:rsidR="004E13D3">
        <w:rPr>
          <w:rFonts w:ascii="Times New Roman" w:hAnsi="Times New Roman" w:cs="Times New Roman"/>
          <w:sz w:val="20"/>
          <w:szCs w:val="20"/>
        </w:rPr>
        <w:t xml:space="preserve"> С </w:t>
      </w:r>
      <w:proofErr w:type="spellStart"/>
      <w:r w:rsidR="004E13D3">
        <w:rPr>
          <w:rFonts w:ascii="Times New Roman" w:hAnsi="Times New Roman" w:cs="Times New Roman"/>
          <w:sz w:val="20"/>
          <w:szCs w:val="20"/>
        </w:rPr>
        <w:t>тэнхлэгийн</w:t>
      </w:r>
      <w:proofErr w:type="spellEnd"/>
      <w:r w:rsid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>
        <w:rPr>
          <w:rFonts w:ascii="Times New Roman" w:hAnsi="Times New Roman" w:cs="Times New Roman"/>
          <w:sz w:val="20"/>
          <w:szCs w:val="20"/>
        </w:rPr>
        <w:t>сэндвич</w:t>
      </w:r>
      <w:proofErr w:type="spellEnd"/>
      <w:r w:rsid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E13D3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</w:p>
    <w:p w14:paraId="2ADCCFFE" w14:textId="67DEA199" w:rsidR="004E13D3" w:rsidRPr="004E13D3" w:rsidRDefault="004E13D3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</w:p>
    <w:p w14:paraId="4D8DA8DD" w14:textId="77777777" w:rsidR="00ED04A2" w:rsidRDefault="00ED04A2" w:rsidP="00ED04A2">
      <w:pPr>
        <w:spacing w:line="360" w:lineRule="auto"/>
        <w:rPr>
          <w:rFonts w:ascii="SimSun" w:hAnsi="SimSun"/>
          <w:sz w:val="24"/>
          <w:szCs w:val="24"/>
        </w:rPr>
      </w:pPr>
      <w:r w:rsidRPr="009B1478">
        <w:rPr>
          <w:rFonts w:ascii="SimSun" w:hAnsi="SimSun"/>
          <w:noProof/>
          <w:sz w:val="24"/>
          <w:szCs w:val="24"/>
        </w:rPr>
        <w:drawing>
          <wp:inline distT="0" distB="0" distL="0" distR="0" wp14:anchorId="2AB99A59" wp14:editId="2D6301CE">
            <wp:extent cx="2881630" cy="2158365"/>
            <wp:effectExtent l="0" t="0" r="0" b="0"/>
            <wp:docPr id="11" name="Picture 11" descr="20fb19f320019cbb7066870d3e51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fb19f320019cbb7066870d3e5173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noProof/>
          <w:sz w:val="24"/>
          <w:szCs w:val="24"/>
        </w:rPr>
        <w:drawing>
          <wp:inline distT="0" distB="0" distL="0" distR="0" wp14:anchorId="4A48FB86" wp14:editId="6CE62CA7">
            <wp:extent cx="2885440" cy="2171700"/>
            <wp:effectExtent l="0" t="0" r="0" b="0"/>
            <wp:docPr id="1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40DC3" w14:textId="1C8A500C" w:rsidR="00ED04A2" w:rsidRPr="004E13D3" w:rsidRDefault="004E13D3" w:rsidP="00ED04A2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ED04A2" w:rsidRPr="004E13D3">
        <w:rPr>
          <w:rFonts w:ascii="Times New Roman" w:hAnsi="Times New Roman" w:cs="Times New Roman"/>
          <w:sz w:val="20"/>
          <w:szCs w:val="20"/>
        </w:rPr>
        <w:t>1#</w:t>
      </w:r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төмөр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силогийн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их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бие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ерөнхий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E13D3">
        <w:rPr>
          <w:rFonts w:ascii="Times New Roman" w:hAnsi="Times New Roman" w:cs="Times New Roman"/>
          <w:sz w:val="20"/>
          <w:szCs w:val="20"/>
        </w:rPr>
        <w:t>явц</w:t>
      </w:r>
      <w:proofErr w:type="spellEnd"/>
      <w:r w:rsidRPr="004E13D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87018C" w14:textId="77777777" w:rsidR="00ED04A2" w:rsidRPr="00ED04A2" w:rsidRDefault="00ED04A2" w:rsidP="003229BA">
      <w:pPr>
        <w:spacing w:line="360" w:lineRule="auto"/>
        <w:rPr>
          <w:rFonts w:ascii="Times New Roman" w:hAnsi="Times New Roman" w:cs="Times New Roman"/>
          <w:sz w:val="20"/>
          <w:szCs w:val="20"/>
          <w:lang w:val="mn-MN"/>
        </w:rPr>
      </w:pPr>
    </w:p>
    <w:p w14:paraId="124EF4AC" w14:textId="77777777" w:rsidR="00796193" w:rsidRDefault="00796193">
      <w:pPr>
        <w:rPr>
          <w:rFonts w:ascii="Arial" w:hAnsi="Arial" w:cs="Arial"/>
          <w:sz w:val="20"/>
          <w:szCs w:val="20"/>
        </w:rPr>
      </w:pPr>
    </w:p>
    <w:sectPr w:rsidR="00796193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688610" w14:textId="77777777" w:rsidR="00CF49C6" w:rsidRDefault="00CF49C6">
      <w:pPr>
        <w:spacing w:line="240" w:lineRule="auto"/>
      </w:pPr>
      <w:r>
        <w:separator/>
      </w:r>
    </w:p>
  </w:endnote>
  <w:endnote w:type="continuationSeparator" w:id="0">
    <w:p w14:paraId="43F47B3A" w14:textId="77777777" w:rsidR="00CF49C6" w:rsidRDefault="00CF49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E5442" w14:textId="77777777" w:rsidR="00CF49C6" w:rsidRDefault="00CF49C6">
      <w:pPr>
        <w:spacing w:after="0"/>
      </w:pPr>
      <w:r>
        <w:separator/>
      </w:r>
    </w:p>
  </w:footnote>
  <w:footnote w:type="continuationSeparator" w:id="0">
    <w:p w14:paraId="4F4F2C41" w14:textId="77777777" w:rsidR="00CF49C6" w:rsidRDefault="00CF49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1026CD"/>
    <w:rsid w:val="0010659F"/>
    <w:rsid w:val="00111B75"/>
    <w:rsid w:val="00111F5F"/>
    <w:rsid w:val="00112EE4"/>
    <w:rsid w:val="00113DA4"/>
    <w:rsid w:val="00116D6C"/>
    <w:rsid w:val="001179AA"/>
    <w:rsid w:val="00125FA9"/>
    <w:rsid w:val="00126CFF"/>
    <w:rsid w:val="0013168D"/>
    <w:rsid w:val="00132ED6"/>
    <w:rsid w:val="001339CB"/>
    <w:rsid w:val="00137A68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B4354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501888"/>
    <w:rsid w:val="00503F87"/>
    <w:rsid w:val="005062F5"/>
    <w:rsid w:val="005064E9"/>
    <w:rsid w:val="005067BE"/>
    <w:rsid w:val="00506ABD"/>
    <w:rsid w:val="00506BE9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527B"/>
    <w:rsid w:val="00537E21"/>
    <w:rsid w:val="00537E80"/>
    <w:rsid w:val="00547F91"/>
    <w:rsid w:val="005530DF"/>
    <w:rsid w:val="0055347D"/>
    <w:rsid w:val="005535A3"/>
    <w:rsid w:val="005628F7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476E"/>
    <w:rsid w:val="005C047D"/>
    <w:rsid w:val="005C11BE"/>
    <w:rsid w:val="005D211F"/>
    <w:rsid w:val="005D67F1"/>
    <w:rsid w:val="005E2BA1"/>
    <w:rsid w:val="005E49A2"/>
    <w:rsid w:val="005E4B61"/>
    <w:rsid w:val="005F282F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D1291"/>
    <w:rsid w:val="006D272D"/>
    <w:rsid w:val="006D49FD"/>
    <w:rsid w:val="006D4E11"/>
    <w:rsid w:val="006D5430"/>
    <w:rsid w:val="006D7199"/>
    <w:rsid w:val="006E346D"/>
    <w:rsid w:val="006E49FA"/>
    <w:rsid w:val="006F0BF2"/>
    <w:rsid w:val="006F2EE7"/>
    <w:rsid w:val="006F3816"/>
    <w:rsid w:val="006F3A15"/>
    <w:rsid w:val="006F6F6A"/>
    <w:rsid w:val="00707AE2"/>
    <w:rsid w:val="00710C2D"/>
    <w:rsid w:val="007155F6"/>
    <w:rsid w:val="00716430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6CF9"/>
    <w:rsid w:val="00760F08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4B1D"/>
    <w:rsid w:val="0085463C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B378B"/>
    <w:rsid w:val="009B56B4"/>
    <w:rsid w:val="009C3F5C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2147"/>
    <w:rsid w:val="009F24B6"/>
    <w:rsid w:val="009F2AE2"/>
    <w:rsid w:val="009F5995"/>
    <w:rsid w:val="00A06E82"/>
    <w:rsid w:val="00A07F4F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5CAE"/>
    <w:rsid w:val="00A86E11"/>
    <w:rsid w:val="00A96EED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C"/>
    <w:rsid w:val="00D70A5B"/>
    <w:rsid w:val="00D766F3"/>
    <w:rsid w:val="00D82CD1"/>
    <w:rsid w:val="00D83E82"/>
    <w:rsid w:val="00D85816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357F"/>
    <w:rsid w:val="00E74A99"/>
    <w:rsid w:val="00E7522F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6C68"/>
    <w:rsid w:val="00F12386"/>
    <w:rsid w:val="00F15739"/>
    <w:rsid w:val="00F20A90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D9FD5-5EF6-5843-8D89-CDA2B534F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2</cp:revision>
  <cp:lastPrinted>2023-05-11T03:18:00Z</cp:lastPrinted>
  <dcterms:created xsi:type="dcterms:W3CDTF">2023-11-22T08:21:00Z</dcterms:created>
  <dcterms:modified xsi:type="dcterms:W3CDTF">2023-11-22T08:21:00Z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